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46" w:rsidRDefault="00CF7BE4" w:rsidP="00FC07DB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sk-SK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6750" cy="742950"/>
            <wp:effectExtent l="0" t="0" r="0" b="0"/>
            <wp:wrapNone/>
            <wp:docPr id="9" name="Obrázok 2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D8B" w:rsidRPr="00F421A1">
        <w:rPr>
          <w:rFonts w:ascii="Times New Roman" w:hAnsi="Times New Roman" w:cs="Times New Roman"/>
          <w:b/>
          <w:sz w:val="44"/>
          <w:szCs w:val="44"/>
        </w:rPr>
        <w:t>Zberný dvor Svätý Peter</w:t>
      </w:r>
    </w:p>
    <w:p w:rsidR="00683246" w:rsidRDefault="00803B97" w:rsidP="00FC07DB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</w:p>
    <w:p w:rsidR="00683246" w:rsidRDefault="00FC07DB" w:rsidP="00FC07DB">
      <w:pPr>
        <w:pBdr>
          <w:bottom w:val="single" w:sz="12" w:space="1" w:color="auto"/>
        </w:pBd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C7D8B" w:rsidRPr="007C7D8B">
        <w:rPr>
          <w:rFonts w:ascii="Times New Roman" w:hAnsi="Times New Roman" w:cs="Times New Roman"/>
          <w:b/>
          <w:sz w:val="28"/>
          <w:szCs w:val="28"/>
        </w:rPr>
        <w:t>946 57 Svätý Peter</w:t>
      </w:r>
    </w:p>
    <w:p w:rsidR="007C7D8B" w:rsidRDefault="007C7D8B" w:rsidP="00FC0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8B">
        <w:rPr>
          <w:rFonts w:ascii="Times New Roman" w:hAnsi="Times New Roman" w:cs="Times New Roman"/>
          <w:b/>
          <w:sz w:val="28"/>
          <w:szCs w:val="28"/>
        </w:rPr>
        <w:t>Prevádzková doba:</w:t>
      </w:r>
    </w:p>
    <w:p w:rsidR="00932CAA" w:rsidRPr="008A4144" w:rsidRDefault="00FC07DB" w:rsidP="00FC07DB">
      <w:pPr>
        <w:tabs>
          <w:tab w:val="left" w:pos="2552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32CAA" w:rsidRPr="008A4144">
        <w:rPr>
          <w:rFonts w:ascii="Times New Roman" w:hAnsi="Times New Roman" w:cs="Times New Roman"/>
          <w:b/>
          <w:sz w:val="24"/>
          <w:szCs w:val="24"/>
        </w:rPr>
        <w:t xml:space="preserve">Pondelok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32CAA" w:rsidRPr="008A4144">
        <w:rPr>
          <w:rFonts w:ascii="Times New Roman" w:hAnsi="Times New Roman" w:cs="Times New Roman"/>
          <w:b/>
          <w:sz w:val="24"/>
          <w:szCs w:val="24"/>
        </w:rPr>
        <w:t>zatvorené</w:t>
      </w:r>
    </w:p>
    <w:p w:rsidR="006D7796" w:rsidRPr="00932CAA" w:rsidRDefault="00FC07DB" w:rsidP="00FC07DB">
      <w:pPr>
        <w:tabs>
          <w:tab w:val="left" w:pos="2552"/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7D8B" w:rsidRPr="00932CAA">
        <w:rPr>
          <w:rFonts w:ascii="Times New Roman" w:hAnsi="Times New Roman" w:cs="Times New Roman"/>
          <w:sz w:val="24"/>
          <w:szCs w:val="24"/>
        </w:rPr>
        <w:t>Utorok</w:t>
      </w:r>
      <w:r w:rsidR="006D7796" w:rsidRPr="00932CAA">
        <w:rPr>
          <w:rFonts w:ascii="Times New Roman" w:hAnsi="Times New Roman" w:cs="Times New Roman"/>
          <w:sz w:val="24"/>
          <w:szCs w:val="24"/>
        </w:rPr>
        <w:tab/>
        <w:t>9</w:t>
      </w:r>
      <w:r w:rsidR="00662E2A" w:rsidRPr="00932CAA">
        <w:rPr>
          <w:rFonts w:ascii="Times New Roman" w:hAnsi="Times New Roman" w:cs="Times New Roman"/>
          <w:sz w:val="24"/>
          <w:szCs w:val="24"/>
        </w:rPr>
        <w:t xml:space="preserve">.00 </w:t>
      </w:r>
      <w:r w:rsidR="007C7D8B" w:rsidRPr="00932CAA">
        <w:rPr>
          <w:rFonts w:ascii="Times New Roman" w:hAnsi="Times New Roman" w:cs="Times New Roman"/>
          <w:sz w:val="24"/>
          <w:szCs w:val="24"/>
        </w:rPr>
        <w:t xml:space="preserve">– </w:t>
      </w:r>
      <w:r w:rsidR="00662E2A" w:rsidRPr="00932CAA">
        <w:rPr>
          <w:rFonts w:ascii="Times New Roman" w:hAnsi="Times New Roman" w:cs="Times New Roman"/>
          <w:sz w:val="24"/>
          <w:szCs w:val="24"/>
        </w:rPr>
        <w:t>12.00</w:t>
      </w:r>
      <w:r w:rsidR="006044BD">
        <w:rPr>
          <w:rFonts w:ascii="Times New Roman" w:hAnsi="Times New Roman" w:cs="Times New Roman"/>
          <w:sz w:val="24"/>
          <w:szCs w:val="24"/>
        </w:rPr>
        <w:t xml:space="preserve"> hod.</w:t>
      </w:r>
      <w:r w:rsidR="00662E2A" w:rsidRPr="00932CAA">
        <w:rPr>
          <w:rFonts w:ascii="Times New Roman" w:hAnsi="Times New Roman" w:cs="Times New Roman"/>
          <w:sz w:val="24"/>
          <w:szCs w:val="24"/>
        </w:rPr>
        <w:t xml:space="preserve">       13.00 - </w:t>
      </w:r>
      <w:r w:rsidR="007C7D8B" w:rsidRPr="00932CAA">
        <w:rPr>
          <w:rFonts w:ascii="Times New Roman" w:hAnsi="Times New Roman" w:cs="Times New Roman"/>
          <w:sz w:val="24"/>
          <w:szCs w:val="24"/>
        </w:rPr>
        <w:t>15.00 hod.</w:t>
      </w:r>
    </w:p>
    <w:p w:rsidR="008A4144" w:rsidRDefault="00FC07DB" w:rsidP="00FC07DB">
      <w:pPr>
        <w:tabs>
          <w:tab w:val="left" w:pos="2552"/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21A1">
        <w:rPr>
          <w:rFonts w:ascii="Times New Roman" w:hAnsi="Times New Roman" w:cs="Times New Roman"/>
          <w:sz w:val="24"/>
          <w:szCs w:val="24"/>
        </w:rPr>
        <w:t xml:space="preserve">Streda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62E2A" w:rsidRPr="00932CAA">
        <w:rPr>
          <w:rFonts w:ascii="Times New Roman" w:hAnsi="Times New Roman" w:cs="Times New Roman"/>
          <w:sz w:val="24"/>
          <w:szCs w:val="24"/>
        </w:rPr>
        <w:t>9.00 – 12.00</w:t>
      </w:r>
      <w:r w:rsidR="006044BD">
        <w:rPr>
          <w:rFonts w:ascii="Times New Roman" w:hAnsi="Times New Roman" w:cs="Times New Roman"/>
          <w:sz w:val="24"/>
          <w:szCs w:val="24"/>
        </w:rPr>
        <w:t xml:space="preserve"> hod.</w:t>
      </w:r>
      <w:r w:rsidR="00662E2A" w:rsidRPr="00932CAA">
        <w:rPr>
          <w:rFonts w:ascii="Times New Roman" w:hAnsi="Times New Roman" w:cs="Times New Roman"/>
          <w:sz w:val="24"/>
          <w:szCs w:val="24"/>
        </w:rPr>
        <w:t xml:space="preserve">       13.00 - 17.00 hod.</w:t>
      </w:r>
    </w:p>
    <w:p w:rsidR="006D7796" w:rsidRPr="008A4144" w:rsidRDefault="00FC07DB" w:rsidP="00FC07DB">
      <w:pPr>
        <w:tabs>
          <w:tab w:val="left" w:pos="2552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A4144" w:rsidRPr="008A4144">
        <w:rPr>
          <w:rFonts w:ascii="Times New Roman" w:hAnsi="Times New Roman" w:cs="Times New Roman"/>
          <w:b/>
          <w:sz w:val="24"/>
          <w:szCs w:val="24"/>
        </w:rPr>
        <w:t xml:space="preserve">Štvrtok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A4144" w:rsidRPr="008A4144">
        <w:rPr>
          <w:rFonts w:ascii="Times New Roman" w:hAnsi="Times New Roman" w:cs="Times New Roman"/>
          <w:b/>
          <w:sz w:val="24"/>
          <w:szCs w:val="24"/>
        </w:rPr>
        <w:t>zatvorené</w:t>
      </w:r>
    </w:p>
    <w:p w:rsidR="008A4144" w:rsidRPr="00932CAA" w:rsidRDefault="00FC07DB" w:rsidP="00FC07DB">
      <w:pPr>
        <w:tabs>
          <w:tab w:val="left" w:pos="2552"/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4144">
        <w:rPr>
          <w:rFonts w:ascii="Times New Roman" w:hAnsi="Times New Roman" w:cs="Times New Roman"/>
          <w:sz w:val="24"/>
          <w:szCs w:val="24"/>
        </w:rPr>
        <w:t xml:space="preserve">Piatok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A4144" w:rsidRPr="00932CAA">
        <w:rPr>
          <w:rFonts w:ascii="Times New Roman" w:hAnsi="Times New Roman" w:cs="Times New Roman"/>
          <w:sz w:val="24"/>
          <w:szCs w:val="24"/>
        </w:rPr>
        <w:t>9.00 – 12.00</w:t>
      </w:r>
      <w:r w:rsidR="006044BD">
        <w:rPr>
          <w:rFonts w:ascii="Times New Roman" w:hAnsi="Times New Roman" w:cs="Times New Roman"/>
          <w:sz w:val="24"/>
          <w:szCs w:val="24"/>
        </w:rPr>
        <w:t xml:space="preserve"> hod.</w:t>
      </w:r>
      <w:r w:rsidR="008A4144" w:rsidRPr="00932CAA">
        <w:rPr>
          <w:rFonts w:ascii="Times New Roman" w:hAnsi="Times New Roman" w:cs="Times New Roman"/>
          <w:sz w:val="24"/>
          <w:szCs w:val="24"/>
        </w:rPr>
        <w:t xml:space="preserve">       13.00 - 15.00 hod.</w:t>
      </w:r>
    </w:p>
    <w:p w:rsidR="00662E2A" w:rsidRPr="00932CAA" w:rsidRDefault="007C7D8B" w:rsidP="00FC07DB">
      <w:pPr>
        <w:pBdr>
          <w:bottom w:val="single" w:sz="12" w:space="0" w:color="auto"/>
        </w:pBdr>
        <w:tabs>
          <w:tab w:val="left" w:pos="2552"/>
          <w:tab w:val="left" w:pos="4111"/>
        </w:tabs>
        <w:spacing w:after="0"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932CAA">
        <w:rPr>
          <w:rFonts w:ascii="Times New Roman" w:hAnsi="Times New Roman" w:cs="Times New Roman"/>
          <w:sz w:val="24"/>
          <w:szCs w:val="24"/>
        </w:rPr>
        <w:t xml:space="preserve">Sobota     </w:t>
      </w:r>
      <w:r w:rsidR="00FC07DB">
        <w:rPr>
          <w:rFonts w:ascii="Times New Roman" w:hAnsi="Times New Roman" w:cs="Times New Roman"/>
          <w:sz w:val="24"/>
          <w:szCs w:val="24"/>
        </w:rPr>
        <w:tab/>
      </w:r>
      <w:r w:rsidR="006D7796" w:rsidRPr="00932CAA">
        <w:rPr>
          <w:rFonts w:ascii="Times New Roman" w:hAnsi="Times New Roman" w:cs="Times New Roman"/>
          <w:sz w:val="24"/>
          <w:szCs w:val="24"/>
        </w:rPr>
        <w:t>9</w:t>
      </w:r>
      <w:r w:rsidRPr="00932CAA">
        <w:rPr>
          <w:rFonts w:ascii="Times New Roman" w:hAnsi="Times New Roman" w:cs="Times New Roman"/>
          <w:sz w:val="24"/>
          <w:szCs w:val="24"/>
        </w:rPr>
        <w:t>.00 – 12.00 hod.</w:t>
      </w:r>
    </w:p>
    <w:p w:rsidR="007C7D8B" w:rsidRPr="00C14356" w:rsidRDefault="003F0404" w:rsidP="00662E2A">
      <w:pPr>
        <w:tabs>
          <w:tab w:val="lef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5440136</wp:posOffset>
            </wp:positionH>
            <wp:positionV relativeFrom="paragraph">
              <wp:posOffset>46049</wp:posOffset>
            </wp:positionV>
            <wp:extent cx="705345" cy="706582"/>
            <wp:effectExtent l="19050" t="0" r="0" b="0"/>
            <wp:wrapNone/>
            <wp:docPr id="1" name="picture" descr="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api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45" cy="70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D8B" w:rsidRPr="00C14356">
        <w:rPr>
          <w:rFonts w:ascii="Times New Roman" w:hAnsi="Times New Roman" w:cs="Times New Roman"/>
          <w:b/>
          <w:sz w:val="24"/>
          <w:szCs w:val="24"/>
        </w:rPr>
        <w:t>Papier a lepenka</w:t>
      </w:r>
      <w:r w:rsidR="00662E2A">
        <w:rPr>
          <w:rFonts w:ascii="Times New Roman" w:hAnsi="Times New Roman" w:cs="Times New Roman"/>
          <w:b/>
          <w:sz w:val="24"/>
          <w:szCs w:val="24"/>
        </w:rPr>
        <w:tab/>
      </w:r>
    </w:p>
    <w:p w:rsidR="007C7D8B" w:rsidRDefault="00C14356" w:rsidP="007C7D8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7C7D8B" w:rsidRPr="007C7D8B">
        <w:rPr>
          <w:rFonts w:ascii="Times New Roman" w:hAnsi="Times New Roman" w:cs="Times New Roman"/>
          <w:sz w:val="20"/>
          <w:szCs w:val="20"/>
        </w:rPr>
        <w:t xml:space="preserve">oviny, časopisy, letáky, zošity, knihy, listy, kancelársky papier, </w:t>
      </w:r>
    </w:p>
    <w:p w:rsidR="007C7D8B" w:rsidRDefault="007C7D8B" w:rsidP="00932CA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C7D8B">
        <w:rPr>
          <w:rFonts w:ascii="Times New Roman" w:hAnsi="Times New Roman" w:cs="Times New Roman"/>
          <w:sz w:val="20"/>
          <w:szCs w:val="20"/>
        </w:rPr>
        <w:t xml:space="preserve">papierové vrecká, lepenka, krabice z tvrdého papiera, kartón, obálky,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C7D8B" w:rsidRDefault="00281DD0" w:rsidP="00932CAA">
      <w:pPr>
        <w:pStyle w:val="Odsekzoznamu"/>
        <w:numPr>
          <w:ilvl w:val="0"/>
          <w:numId w:val="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243841</wp:posOffset>
            </wp:positionV>
            <wp:extent cx="466725" cy="666380"/>
            <wp:effectExtent l="0" t="0" r="0" b="635"/>
            <wp:wrapNone/>
            <wp:docPr id="2" name="Obrázok 2" descr="http://www.bakovnj.cz/galerie/obrazky/imager.php?img=375958&amp;x=105&amp;y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kovnj.cz/galerie/obrazky/imager.php?img=375958&amp;x=105&amp;y=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11" cy="67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D8B" w:rsidRPr="007C7D8B">
        <w:rPr>
          <w:rFonts w:ascii="Times New Roman" w:hAnsi="Times New Roman" w:cs="Times New Roman"/>
          <w:sz w:val="20"/>
          <w:szCs w:val="20"/>
        </w:rPr>
        <w:t>letáky, katalógy, telefónne zoznamy, plagáty, pohľadnice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C14356" w:rsidRDefault="00B07894" w:rsidP="00932C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894">
        <w:rPr>
          <w:rFonts w:ascii="Times New Roman" w:hAnsi="Times New Roman" w:cs="Times New Roman"/>
          <w:b/>
          <w:sz w:val="24"/>
          <w:szCs w:val="24"/>
        </w:rPr>
        <w:t>Sklo</w:t>
      </w:r>
    </w:p>
    <w:p w:rsidR="00B07894" w:rsidRPr="00B07894" w:rsidRDefault="00B07894" w:rsidP="00932CA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7894">
        <w:rPr>
          <w:rFonts w:ascii="Times New Roman" w:hAnsi="Times New Roman" w:cs="Times New Roman"/>
          <w:sz w:val="20"/>
          <w:szCs w:val="20"/>
        </w:rPr>
        <w:t>sklenené fľaše, nádoby, obaly a predmety zo skla, poháre,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07894" w:rsidRPr="00B07894" w:rsidRDefault="00B07894" w:rsidP="00932CA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7894">
        <w:rPr>
          <w:rFonts w:ascii="Times New Roman" w:hAnsi="Times New Roman" w:cs="Times New Roman"/>
          <w:sz w:val="20"/>
          <w:szCs w:val="20"/>
        </w:rPr>
        <w:t xml:space="preserve"> fľaštičky od kozmetiky, črepy, okenné sklo, sklo z okuliarov, </w:t>
      </w:r>
    </w:p>
    <w:p w:rsidR="00B07894" w:rsidRPr="00B07894" w:rsidRDefault="00B07894" w:rsidP="00932CAA">
      <w:pPr>
        <w:pStyle w:val="Odsekzoznamu"/>
        <w:numPr>
          <w:ilvl w:val="0"/>
          <w:numId w:val="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7894">
        <w:rPr>
          <w:rFonts w:ascii="Times New Roman" w:hAnsi="Times New Roman" w:cs="Times New Roman"/>
          <w:sz w:val="20"/>
          <w:szCs w:val="20"/>
        </w:rPr>
        <w:t>sklenené poháre</w:t>
      </w:r>
      <w:r w:rsidR="00281DD0">
        <w:rPr>
          <w:rFonts w:ascii="Times New Roman" w:hAnsi="Times New Roman" w:cs="Times New Roman"/>
          <w:sz w:val="20"/>
          <w:szCs w:val="20"/>
        </w:rPr>
        <w:t>...</w:t>
      </w:r>
    </w:p>
    <w:p w:rsidR="00281DD0" w:rsidRDefault="00281DD0" w:rsidP="00932C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11430</wp:posOffset>
            </wp:positionV>
            <wp:extent cx="1019175" cy="676275"/>
            <wp:effectExtent l="0" t="0" r="9525" b="9525"/>
            <wp:wrapNone/>
            <wp:docPr id="4" name="Obrázok 4" descr="http://www.odpady-portal.sk/files/Priloha/dreamstime_9562695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dpady-portal.sk/files/Priloha/dreamstime_9562695_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Plasty</w:t>
      </w:r>
    </w:p>
    <w:p w:rsidR="00281DD0" w:rsidRDefault="00281DD0" w:rsidP="00932CA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1DD0">
        <w:rPr>
          <w:rFonts w:ascii="Times New Roman" w:hAnsi="Times New Roman" w:cs="Times New Roman"/>
          <w:sz w:val="20"/>
          <w:szCs w:val="20"/>
        </w:rPr>
        <w:t>plastové obaly a plastové výrobky ako číre a fareb</w:t>
      </w:r>
      <w:r>
        <w:rPr>
          <w:rFonts w:ascii="Times New Roman" w:hAnsi="Times New Roman" w:cs="Times New Roman"/>
          <w:sz w:val="20"/>
          <w:szCs w:val="20"/>
        </w:rPr>
        <w:t xml:space="preserve">né fólie, tašky, vrecká, vedrá </w:t>
      </w:r>
    </w:p>
    <w:p w:rsidR="00281DD0" w:rsidRDefault="00281DD0" w:rsidP="00932CA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1DD0">
        <w:rPr>
          <w:rFonts w:ascii="Times New Roman" w:hAnsi="Times New Roman" w:cs="Times New Roman"/>
          <w:sz w:val="20"/>
          <w:szCs w:val="20"/>
        </w:rPr>
        <w:t xml:space="preserve">fľaštičky od kozmetických a čistiacich prípravkov, vrecká od mlieka, prepravky fliaš, </w:t>
      </w:r>
    </w:p>
    <w:p w:rsidR="00281DD0" w:rsidRPr="00281DD0" w:rsidRDefault="00281DD0" w:rsidP="00932CAA">
      <w:pPr>
        <w:pStyle w:val="Odsekzoznamu"/>
        <w:numPr>
          <w:ilvl w:val="0"/>
          <w:numId w:val="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1DD0">
        <w:rPr>
          <w:rFonts w:ascii="Times New Roman" w:hAnsi="Times New Roman" w:cs="Times New Roman"/>
          <w:sz w:val="20"/>
          <w:szCs w:val="20"/>
        </w:rPr>
        <w:t>fľaše od nápojov, sirupov, rastlinn</w:t>
      </w:r>
      <w:r w:rsidR="006B1CDB">
        <w:rPr>
          <w:rFonts w:ascii="Times New Roman" w:hAnsi="Times New Roman" w:cs="Times New Roman"/>
          <w:sz w:val="20"/>
          <w:szCs w:val="20"/>
        </w:rPr>
        <w:t>ých olejov, obaly od sladkostí</w:t>
      </w:r>
    </w:p>
    <w:p w:rsidR="00281DD0" w:rsidRDefault="00683246" w:rsidP="00932C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5440136</wp:posOffset>
            </wp:positionH>
            <wp:positionV relativeFrom="paragraph">
              <wp:posOffset>18576</wp:posOffset>
            </wp:positionV>
            <wp:extent cx="841911" cy="736270"/>
            <wp:effectExtent l="19050" t="0" r="0" b="0"/>
            <wp:wrapNone/>
            <wp:docPr id="6" name="Obrázok 6" descr="http://www.klinker.sk/images/clanky/clanok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linker.sk/images/clanky/clanok1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11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1DD0" w:rsidRPr="00281DD0">
        <w:rPr>
          <w:rFonts w:ascii="Times New Roman" w:hAnsi="Times New Roman" w:cs="Times New Roman"/>
          <w:b/>
          <w:sz w:val="24"/>
          <w:szCs w:val="24"/>
        </w:rPr>
        <w:t>Biologicky rozložiteľný odpad</w:t>
      </w:r>
    </w:p>
    <w:p w:rsidR="00281DD0" w:rsidRDefault="00281DD0" w:rsidP="00932CA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281DD0">
        <w:rPr>
          <w:sz w:val="20"/>
          <w:szCs w:val="20"/>
        </w:rPr>
        <w:t>kvety, tráva, lístie, drevený odpad zo strihania a orezávania krovín a stromov, burina,</w:t>
      </w:r>
    </w:p>
    <w:p w:rsidR="00281DD0" w:rsidRDefault="00281DD0" w:rsidP="00932CA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281DD0">
        <w:rPr>
          <w:sz w:val="20"/>
          <w:szCs w:val="20"/>
        </w:rPr>
        <w:t>pozber</w:t>
      </w:r>
      <w:r w:rsidR="003617EF">
        <w:rPr>
          <w:sz w:val="20"/>
          <w:szCs w:val="20"/>
        </w:rPr>
        <w:t xml:space="preserve">ové zvyšky z pestovania, </w:t>
      </w:r>
      <w:r w:rsidRPr="00281DD0">
        <w:rPr>
          <w:sz w:val="20"/>
          <w:szCs w:val="20"/>
        </w:rPr>
        <w:t>piliny,</w:t>
      </w:r>
    </w:p>
    <w:p w:rsidR="00281DD0" w:rsidRDefault="00281DD0" w:rsidP="00932CA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281DD0">
        <w:rPr>
          <w:sz w:val="20"/>
          <w:szCs w:val="20"/>
        </w:rPr>
        <w:t xml:space="preserve">drevná štiepka, hobliny, drevný popol, šupy z čistenia zeleniny a ovocia, </w:t>
      </w:r>
    </w:p>
    <w:p w:rsidR="00683246" w:rsidRPr="00683246" w:rsidRDefault="00FC07DB" w:rsidP="00683246">
      <w:pPr>
        <w:pStyle w:val="Default"/>
        <w:numPr>
          <w:ilvl w:val="0"/>
          <w:numId w:val="1"/>
        </w:numPr>
        <w:pBdr>
          <w:bottom w:val="single" w:sz="12" w:space="1" w:color="auto"/>
        </w:pBdr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5468587</wp:posOffset>
            </wp:positionH>
            <wp:positionV relativeFrom="paragraph">
              <wp:posOffset>163132</wp:posOffset>
            </wp:positionV>
            <wp:extent cx="675657" cy="789709"/>
            <wp:effectExtent l="19050" t="0" r="0" b="0"/>
            <wp:wrapNone/>
            <wp:docPr id="10" name="Obrázok 10" descr="http://www.obeclubina.sk/images/stories/elektroodp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eclubina.sk/images/stories/elektroodpad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57" cy="78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17EF">
        <w:rPr>
          <w:sz w:val="20"/>
          <w:szCs w:val="20"/>
        </w:rPr>
        <w:t>kávové a čajové zvyšky</w:t>
      </w:r>
    </w:p>
    <w:p w:rsidR="007B1000" w:rsidRDefault="007B1000" w:rsidP="006832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1000">
        <w:rPr>
          <w:rFonts w:ascii="Times New Roman" w:hAnsi="Times New Roman" w:cs="Times New Roman"/>
          <w:b/>
          <w:sz w:val="24"/>
          <w:szCs w:val="24"/>
        </w:rPr>
        <w:t>Elektroodpad</w:t>
      </w:r>
      <w:proofErr w:type="spellEnd"/>
    </w:p>
    <w:p w:rsidR="007B1000" w:rsidRPr="007B1000" w:rsidRDefault="007B1000" w:rsidP="00932CA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B100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práčky, elektrické sporáky, </w:t>
      </w:r>
      <w:r w:rsidR="007378DA" w:rsidRPr="007B1000">
        <w:rPr>
          <w:rFonts w:ascii="Times New Roman" w:eastAsia="Times New Roman" w:hAnsi="Times New Roman" w:cs="Times New Roman"/>
          <w:sz w:val="20"/>
          <w:szCs w:val="20"/>
          <w:lang w:eastAsia="sk-SK"/>
        </w:rPr>
        <w:t>mikrovlnné</w:t>
      </w:r>
      <w:r w:rsidRPr="007B100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rúry, elektrické radiátory, </w:t>
      </w:r>
    </w:p>
    <w:p w:rsidR="007B1000" w:rsidRPr="007B1000" w:rsidRDefault="007B1000" w:rsidP="00932CA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B1000">
        <w:rPr>
          <w:rFonts w:ascii="Times New Roman" w:eastAsia="Times New Roman" w:hAnsi="Times New Roman" w:cs="Times New Roman"/>
          <w:sz w:val="20"/>
          <w:szCs w:val="20"/>
          <w:lang w:eastAsia="sk-SK"/>
        </w:rPr>
        <w:t>elektrické ventilátory, klimatizačné zariadenia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,</w:t>
      </w:r>
      <w:r w:rsidR="007378DA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7B100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vysávače, hriankovače, mlynčeky, </w:t>
      </w:r>
    </w:p>
    <w:p w:rsidR="007B1000" w:rsidRPr="002E2142" w:rsidRDefault="00CF7BE4" w:rsidP="00932CAA">
      <w:pPr>
        <w:pStyle w:val="Odsekzoznamu"/>
        <w:numPr>
          <w:ilvl w:val="0"/>
          <w:numId w:val="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column">
              <wp:posOffset>5385435</wp:posOffset>
            </wp:positionH>
            <wp:positionV relativeFrom="page">
              <wp:posOffset>7169785</wp:posOffset>
            </wp:positionV>
            <wp:extent cx="961390" cy="628015"/>
            <wp:effectExtent l="0" t="0" r="0" b="635"/>
            <wp:wrapNone/>
            <wp:docPr id="8" name="Obrázok 3" descr="csovek-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ovek-s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000" w:rsidRPr="007B1000">
        <w:rPr>
          <w:rFonts w:ascii="Times New Roman" w:eastAsia="Times New Roman" w:hAnsi="Times New Roman" w:cs="Times New Roman"/>
          <w:sz w:val="20"/>
          <w:szCs w:val="20"/>
          <w:lang w:eastAsia="sk-SK"/>
        </w:rPr>
        <w:t>kávovary</w:t>
      </w:r>
      <w:r w:rsidR="007B10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7B1000">
        <w:rPr>
          <w:rFonts w:ascii="Times New Roman" w:eastAsia="Times New Roman" w:hAnsi="Times New Roman" w:cs="Times New Roman"/>
          <w:sz w:val="20"/>
          <w:szCs w:val="20"/>
          <w:lang w:eastAsia="sk-SK"/>
        </w:rPr>
        <w:t>vŕtačky, pílky, šijacie stroje...</w:t>
      </w:r>
    </w:p>
    <w:p w:rsidR="00A13927" w:rsidRPr="00FC07DB" w:rsidRDefault="00A13927" w:rsidP="002E2142">
      <w:pPr>
        <w:rPr>
          <w:rFonts w:ascii="Times New Roman" w:hAnsi="Times New Roman" w:cs="Times New Roman"/>
          <w:b/>
          <w:sz w:val="24"/>
          <w:szCs w:val="24"/>
        </w:rPr>
      </w:pPr>
      <w:r w:rsidRPr="00FC07DB">
        <w:rPr>
          <w:rFonts w:ascii="Times New Roman" w:hAnsi="Times New Roman" w:cs="Times New Roman"/>
          <w:b/>
          <w:sz w:val="24"/>
          <w:szCs w:val="24"/>
        </w:rPr>
        <w:t>Kovy</w:t>
      </w:r>
    </w:p>
    <w:p w:rsidR="00A13927" w:rsidRPr="00A13927" w:rsidRDefault="00A13927" w:rsidP="00A1392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A13927">
        <w:rPr>
          <w:rFonts w:ascii="Times New Roman" w:hAnsi="Times New Roman" w:cs="Times New Roman"/>
          <w:b/>
          <w:sz w:val="20"/>
          <w:szCs w:val="20"/>
        </w:rPr>
        <w:t>kovy (</w:t>
      </w:r>
      <w:r w:rsidRPr="00A13927">
        <w:rPr>
          <w:rFonts w:ascii="Times New Roman" w:hAnsi="Times New Roman"/>
          <w:sz w:val="20"/>
          <w:szCs w:val="20"/>
        </w:rPr>
        <w:t>meď, bronz, mosadz, olovo, hliník, železo, cín, zinok, oceľ),</w:t>
      </w:r>
      <w:r w:rsidRPr="00A13927">
        <w:rPr>
          <w:rFonts w:ascii="Times New Roman" w:eastAsia="Times New Roman" w:hAnsi="Times New Roman"/>
          <w:bCs/>
          <w:sz w:val="20"/>
          <w:szCs w:val="20"/>
          <w:lang w:eastAsia="sk-SK"/>
        </w:rPr>
        <w:t xml:space="preserve"> </w:t>
      </w:r>
    </w:p>
    <w:p w:rsidR="00A13927" w:rsidRPr="00A13927" w:rsidRDefault="00CF7BE4" w:rsidP="00A13927">
      <w:pPr>
        <w:pStyle w:val="Odsekzoznamu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64896" behindDoc="0" locked="0" layoutInCell="1" allowOverlap="0">
            <wp:simplePos x="0" y="0"/>
            <wp:positionH relativeFrom="column">
              <wp:posOffset>5278120</wp:posOffset>
            </wp:positionH>
            <wp:positionV relativeFrom="page">
              <wp:posOffset>7853680</wp:posOffset>
            </wp:positionV>
            <wp:extent cx="1170305" cy="554990"/>
            <wp:effectExtent l="0" t="0" r="0" b="0"/>
            <wp:wrapNone/>
            <wp:docPr id="7" name="Obrázok 4" descr="aa_bat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_bater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927" w:rsidRPr="00A13927">
        <w:rPr>
          <w:rFonts w:ascii="Times New Roman" w:eastAsia="Times New Roman" w:hAnsi="Times New Roman"/>
          <w:bCs/>
          <w:sz w:val="20"/>
          <w:szCs w:val="20"/>
          <w:lang w:eastAsia="sk-SK"/>
        </w:rPr>
        <w:t>kovové tuby od pást, obaly zo sprejov, hliníkový obal, konzervy, oceľové plechovky a pod.</w:t>
      </w:r>
    </w:p>
    <w:p w:rsidR="00A13927" w:rsidRPr="00FC07DB" w:rsidRDefault="00A13927" w:rsidP="00A13927">
      <w:pPr>
        <w:rPr>
          <w:rFonts w:ascii="Times New Roman" w:hAnsi="Times New Roman" w:cs="Times New Roman"/>
          <w:b/>
          <w:sz w:val="24"/>
          <w:szCs w:val="24"/>
        </w:rPr>
      </w:pPr>
      <w:r w:rsidRPr="00FC07DB">
        <w:rPr>
          <w:rFonts w:ascii="Times New Roman" w:hAnsi="Times New Roman" w:cs="Times New Roman"/>
          <w:b/>
          <w:sz w:val="24"/>
          <w:szCs w:val="24"/>
        </w:rPr>
        <w:t>Batérie a akumulátory</w:t>
      </w:r>
    </w:p>
    <w:p w:rsidR="003F0404" w:rsidRPr="000E3AE7" w:rsidRDefault="00CF7BE4" w:rsidP="000E3AE7">
      <w:pPr>
        <w:pStyle w:val="Odsekzoznamu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5549900</wp:posOffset>
            </wp:positionH>
            <wp:positionV relativeFrom="page">
              <wp:posOffset>8469630</wp:posOffset>
            </wp:positionV>
            <wp:extent cx="572135" cy="685800"/>
            <wp:effectExtent l="0" t="0" r="0" b="0"/>
            <wp:wrapNone/>
            <wp:docPr id="3" name="Obrázok 5" descr="rIZCqPk43MJ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ZCqPk43MJj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246" w:rsidRPr="00683246">
        <w:rPr>
          <w:rFonts w:ascii="Times New Roman" w:eastAsia="Times New Roman" w:hAnsi="Times New Roman"/>
          <w:bCs/>
          <w:sz w:val="20"/>
          <w:szCs w:val="20"/>
          <w:lang w:eastAsia="sk-SK"/>
        </w:rPr>
        <w:t>Použité batérie a</w:t>
      </w:r>
      <w:r w:rsidR="003F0404">
        <w:rPr>
          <w:rFonts w:ascii="Times New Roman" w:eastAsia="Times New Roman" w:hAnsi="Times New Roman"/>
          <w:bCs/>
          <w:sz w:val="20"/>
          <w:szCs w:val="20"/>
          <w:lang w:eastAsia="sk-SK"/>
        </w:rPr>
        <w:t> </w:t>
      </w:r>
      <w:r w:rsidR="00683246" w:rsidRPr="00683246">
        <w:rPr>
          <w:rFonts w:ascii="Times New Roman" w:eastAsia="Times New Roman" w:hAnsi="Times New Roman"/>
          <w:bCs/>
          <w:sz w:val="20"/>
          <w:szCs w:val="20"/>
          <w:lang w:eastAsia="sk-SK"/>
        </w:rPr>
        <w:t>akumulátory</w:t>
      </w:r>
    </w:p>
    <w:p w:rsidR="00683246" w:rsidRPr="00FC07DB" w:rsidRDefault="00683246" w:rsidP="002E2142">
      <w:pPr>
        <w:rPr>
          <w:rFonts w:ascii="Times New Roman" w:hAnsi="Times New Roman" w:cs="Times New Roman"/>
          <w:b/>
          <w:sz w:val="24"/>
          <w:szCs w:val="24"/>
        </w:rPr>
      </w:pPr>
      <w:r w:rsidRPr="00FC07DB">
        <w:rPr>
          <w:rFonts w:ascii="Times New Roman" w:hAnsi="Times New Roman" w:cs="Times New Roman"/>
          <w:b/>
          <w:sz w:val="24"/>
          <w:szCs w:val="24"/>
        </w:rPr>
        <w:t>Textílie a šaty</w:t>
      </w:r>
    </w:p>
    <w:p w:rsidR="00683246" w:rsidRPr="00683246" w:rsidRDefault="00683246" w:rsidP="0068324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683246">
        <w:rPr>
          <w:rFonts w:ascii="Times New Roman" w:hAnsi="Times New Roman"/>
          <w:sz w:val="20"/>
          <w:szCs w:val="20"/>
          <w:lang w:eastAsia="sk-SK"/>
        </w:rPr>
        <w:t>čisté a suché šatstvo (všetky druhy odevov, prikrývky, deky, posteľná bielizeň)</w:t>
      </w:r>
    </w:p>
    <w:p w:rsidR="003F0404" w:rsidRPr="00493102" w:rsidRDefault="00683246" w:rsidP="002E2142">
      <w:pPr>
        <w:pStyle w:val="Odsekzoznamu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683246">
        <w:rPr>
          <w:rFonts w:ascii="Times New Roman" w:hAnsi="Times New Roman"/>
          <w:sz w:val="20"/>
          <w:szCs w:val="20"/>
          <w:lang w:eastAsia="sk-SK"/>
        </w:rPr>
        <w:t>doplnky k oblečeniu (čiapky, šály a pod.)</w:t>
      </w:r>
    </w:p>
    <w:p w:rsidR="006044BD" w:rsidRDefault="000E3AE7" w:rsidP="00604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03B97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-135329</wp:posOffset>
            </wp:positionH>
            <wp:positionV relativeFrom="paragraph">
              <wp:posOffset>232295</wp:posOffset>
            </wp:positionV>
            <wp:extent cx="564333" cy="641267"/>
            <wp:effectExtent l="19050" t="0" r="7167" b="0"/>
            <wp:wrapNone/>
            <wp:docPr id="5" name="Obrázok 5" descr="http://www.obnovadediny.sk/Upload/images/logos/envirofo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bnovadediny.sk/Upload/images/logos/envirofond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33" cy="64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44BD" w:rsidRDefault="006044BD" w:rsidP="00604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3AE7" w:rsidRPr="002E2142" w:rsidRDefault="00803B97" w:rsidP="00604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E2142" w:rsidRPr="002E2142" w:rsidRDefault="000E3AE7" w:rsidP="002E2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E2142" w:rsidRPr="002E2142">
        <w:rPr>
          <w:rFonts w:ascii="Times New Roman" w:hAnsi="Times New Roman" w:cs="Times New Roman"/>
          <w:b/>
          <w:sz w:val="24"/>
          <w:szCs w:val="24"/>
        </w:rPr>
        <w:t>Projekt bol spolufinancovaný vo výške 95% z Environmentálneho fondu Bratislava</w:t>
      </w:r>
    </w:p>
    <w:sectPr w:rsidR="002E2142" w:rsidRPr="002E2142" w:rsidSect="000E3AE7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3E21"/>
    <w:multiLevelType w:val="hybridMultilevel"/>
    <w:tmpl w:val="96F25C1C"/>
    <w:lvl w:ilvl="0" w:tplc="C5246942">
      <w:start w:val="9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8B"/>
    <w:rsid w:val="000E3AE7"/>
    <w:rsid w:val="001B3445"/>
    <w:rsid w:val="00281DD0"/>
    <w:rsid w:val="002E2142"/>
    <w:rsid w:val="003617EF"/>
    <w:rsid w:val="003C7F16"/>
    <w:rsid w:val="003F0404"/>
    <w:rsid w:val="003F68D4"/>
    <w:rsid w:val="00493102"/>
    <w:rsid w:val="0050550E"/>
    <w:rsid w:val="006044BD"/>
    <w:rsid w:val="00626437"/>
    <w:rsid w:val="00662E2A"/>
    <w:rsid w:val="00683246"/>
    <w:rsid w:val="006B1CDB"/>
    <w:rsid w:val="006D7796"/>
    <w:rsid w:val="007378DA"/>
    <w:rsid w:val="007A06FD"/>
    <w:rsid w:val="007B1000"/>
    <w:rsid w:val="007C7D8B"/>
    <w:rsid w:val="00803B97"/>
    <w:rsid w:val="008A4144"/>
    <w:rsid w:val="00932CAA"/>
    <w:rsid w:val="00A13927"/>
    <w:rsid w:val="00A25417"/>
    <w:rsid w:val="00B07894"/>
    <w:rsid w:val="00C14356"/>
    <w:rsid w:val="00C84186"/>
    <w:rsid w:val="00CF7BE4"/>
    <w:rsid w:val="00E463D0"/>
    <w:rsid w:val="00F421A1"/>
    <w:rsid w:val="00FC0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FCE49-2F6F-4866-8845-F1D8DBC7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63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7D8B"/>
    <w:pPr>
      <w:ind w:left="720"/>
      <w:contextualSpacing/>
    </w:pPr>
  </w:style>
  <w:style w:type="paragraph" w:customStyle="1" w:styleId="Default">
    <w:name w:val="Default"/>
    <w:rsid w:val="00281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2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2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hyperlink" Target="http://www.e-obce.sk/obec/svatypeter/svaty-peter.html" TargetMode="External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PINKEOVÁ Klaudia</dc:creator>
  <cp:keywords/>
  <dc:description/>
  <cp:lastModifiedBy>HAMRANOVÁ Annamária</cp:lastModifiedBy>
  <cp:revision>7</cp:revision>
  <cp:lastPrinted>2020-06-25T07:07:00Z</cp:lastPrinted>
  <dcterms:created xsi:type="dcterms:W3CDTF">2017-04-11T07:43:00Z</dcterms:created>
  <dcterms:modified xsi:type="dcterms:W3CDTF">2023-03-10T13:10:00Z</dcterms:modified>
</cp:coreProperties>
</file>